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D4B04" w14:textId="5255BD69" w:rsidR="001736E8" w:rsidRDefault="00B02FC5" w:rsidP="006563D5">
      <w:pPr>
        <w:ind w:firstLine="708"/>
        <w:jc w:val="both"/>
      </w:pPr>
      <w:r w:rsidRPr="000023F4">
        <w:rPr>
          <w:iCs/>
        </w:rPr>
        <w:t>Temeljem</w:t>
      </w:r>
      <w:r w:rsidR="009F024F" w:rsidRPr="00915BA7">
        <w:rPr>
          <w:rFonts w:ascii="HRTimes" w:hAnsi="HRTimes"/>
          <w:iCs/>
        </w:rPr>
        <w:t xml:space="preserve"> članka 18., stavak 1., Zakona o udrugama („Narodne Novine“ broj 74/14, 70/17, 98/19 i 151/22), </w:t>
      </w:r>
      <w:r w:rsidR="009F024F">
        <w:rPr>
          <w:rFonts w:ascii="HRTimes" w:hAnsi="HRTimes"/>
          <w:iCs/>
        </w:rPr>
        <w:t>te</w:t>
      </w:r>
      <w:r w:rsidRPr="000023F4">
        <w:rPr>
          <w:iCs/>
        </w:rPr>
        <w:t xml:space="preserve"> članka 28. Statuta LAG-a Vuka-Dunav (</w:t>
      </w:r>
      <w:r w:rsidR="00623FA9">
        <w:rPr>
          <w:iCs/>
        </w:rPr>
        <w:t>06</w:t>
      </w:r>
      <w:r w:rsidRPr="000023F4">
        <w:rPr>
          <w:iCs/>
        </w:rPr>
        <w:t xml:space="preserve">. </w:t>
      </w:r>
      <w:r w:rsidR="00623FA9">
        <w:rPr>
          <w:iCs/>
        </w:rPr>
        <w:t>rujna</w:t>
      </w:r>
      <w:r w:rsidRPr="000023F4">
        <w:rPr>
          <w:iCs/>
        </w:rPr>
        <w:t xml:space="preserve"> 20</w:t>
      </w:r>
      <w:r w:rsidR="00B51596" w:rsidRPr="000023F4">
        <w:rPr>
          <w:iCs/>
        </w:rPr>
        <w:t>2</w:t>
      </w:r>
      <w:r w:rsidR="00623FA9">
        <w:rPr>
          <w:iCs/>
        </w:rPr>
        <w:t>3</w:t>
      </w:r>
      <w:r w:rsidRPr="000023F4">
        <w:rPr>
          <w:iCs/>
        </w:rPr>
        <w:t xml:space="preserve">. godine), </w:t>
      </w:r>
      <w:r w:rsidR="00623FA9">
        <w:rPr>
          <w:iCs/>
        </w:rPr>
        <w:t xml:space="preserve">Izmjenama i dopunama Statuta (17. prosinca 2024. godine), </w:t>
      </w:r>
      <w:r w:rsidRPr="000023F4">
        <w:rPr>
          <w:iCs/>
        </w:rPr>
        <w:t xml:space="preserve">Upravni odbor LAG-a, </w:t>
      </w:r>
      <w:r w:rsidR="000E1465">
        <w:rPr>
          <w:iCs/>
        </w:rPr>
        <w:t xml:space="preserve">na svojoj 77. sjednici, </w:t>
      </w:r>
      <w:r w:rsidRPr="000023F4">
        <w:rPr>
          <w:iCs/>
        </w:rPr>
        <w:t xml:space="preserve">dana </w:t>
      </w:r>
      <w:r w:rsidR="0061011A">
        <w:rPr>
          <w:iCs/>
        </w:rPr>
        <w:t>2</w:t>
      </w:r>
      <w:r w:rsidR="00484485">
        <w:rPr>
          <w:iCs/>
        </w:rPr>
        <w:t>4</w:t>
      </w:r>
      <w:r w:rsidR="007C017B">
        <w:rPr>
          <w:iCs/>
        </w:rPr>
        <w:t xml:space="preserve">. </w:t>
      </w:r>
      <w:r w:rsidR="00484485">
        <w:rPr>
          <w:iCs/>
        </w:rPr>
        <w:t>listopada</w:t>
      </w:r>
      <w:r w:rsidRPr="000023F4">
        <w:rPr>
          <w:iCs/>
        </w:rPr>
        <w:t xml:space="preserve"> 20</w:t>
      </w:r>
      <w:r w:rsidR="006563D5" w:rsidRPr="000023F4">
        <w:rPr>
          <w:iCs/>
        </w:rPr>
        <w:t>2</w:t>
      </w:r>
      <w:r w:rsidR="00B614A3">
        <w:rPr>
          <w:iCs/>
        </w:rPr>
        <w:t>5</w:t>
      </w:r>
      <w:r w:rsidRPr="000023F4">
        <w:rPr>
          <w:iCs/>
        </w:rPr>
        <w:t>. godine, donosi</w:t>
      </w:r>
    </w:p>
    <w:p w14:paraId="7203A69A" w14:textId="77777777" w:rsidR="001736E8" w:rsidRDefault="001736E8" w:rsidP="001736E8"/>
    <w:p w14:paraId="111B4D19" w14:textId="77777777" w:rsidR="001736E8" w:rsidRDefault="001736E8" w:rsidP="001736E8">
      <w:pPr>
        <w:jc w:val="center"/>
        <w:rPr>
          <w:b/>
        </w:rPr>
      </w:pPr>
      <w:r>
        <w:rPr>
          <w:b/>
        </w:rPr>
        <w:t>ODLUKA</w:t>
      </w:r>
    </w:p>
    <w:p w14:paraId="68E02F2C" w14:textId="06B91A7B" w:rsidR="001736E8" w:rsidRDefault="001736E8" w:rsidP="001736E8">
      <w:pPr>
        <w:jc w:val="center"/>
        <w:rPr>
          <w:b/>
        </w:rPr>
      </w:pPr>
      <w:r>
        <w:rPr>
          <w:b/>
        </w:rPr>
        <w:t xml:space="preserve">o </w:t>
      </w:r>
      <w:r w:rsidR="00F43DC2">
        <w:rPr>
          <w:b/>
        </w:rPr>
        <w:t>istupanju iz</w:t>
      </w:r>
      <w:r w:rsidR="00DD2270">
        <w:rPr>
          <w:b/>
        </w:rPr>
        <w:t xml:space="preserve"> članstva</w:t>
      </w:r>
      <w:r w:rsidR="00F43DC2">
        <w:rPr>
          <w:b/>
        </w:rPr>
        <w:t xml:space="preserve"> LAG-a Vuka-Dunav</w:t>
      </w:r>
    </w:p>
    <w:p w14:paraId="43F8F370" w14:textId="77777777" w:rsidR="001736E8" w:rsidRDefault="001736E8" w:rsidP="006563D5"/>
    <w:p w14:paraId="409FF836" w14:textId="77777777" w:rsidR="001736E8" w:rsidRDefault="001736E8" w:rsidP="001736E8">
      <w:pPr>
        <w:jc w:val="center"/>
      </w:pPr>
      <w:r>
        <w:t>Članak 1.</w:t>
      </w:r>
    </w:p>
    <w:p w14:paraId="5402185E" w14:textId="77777777" w:rsidR="001736E8" w:rsidRDefault="001736E8" w:rsidP="001736E8">
      <w:pPr>
        <w:jc w:val="center"/>
      </w:pPr>
    </w:p>
    <w:p w14:paraId="6F6DA570" w14:textId="222B6374" w:rsidR="001736E8" w:rsidRDefault="00F43DC2" w:rsidP="00823DF8">
      <w:pPr>
        <w:ind w:firstLine="708"/>
        <w:jc w:val="both"/>
      </w:pPr>
      <w:r>
        <w:t>Ovom Odlukom iz članstva Lokalne akcijske grupe Vuka-Dunav istupa:</w:t>
      </w:r>
    </w:p>
    <w:p w14:paraId="38711515" w14:textId="77777777" w:rsidR="00823DF8" w:rsidRDefault="00823DF8" w:rsidP="00823DF8">
      <w:pPr>
        <w:ind w:firstLine="708"/>
        <w:jc w:val="both"/>
      </w:pPr>
    </w:p>
    <w:p w14:paraId="6A58173A" w14:textId="04C78E08" w:rsidR="00171CC6" w:rsidRDefault="00484485" w:rsidP="00823DF8">
      <w:pPr>
        <w:pStyle w:val="Odlomakpopisa"/>
        <w:numPr>
          <w:ilvl w:val="0"/>
          <w:numId w:val="6"/>
        </w:numPr>
        <w:jc w:val="both"/>
      </w:pPr>
      <w:r>
        <w:t>Udruga za osobni rast i razvoj Empatikus</w:t>
      </w:r>
      <w:r w:rsidR="00171CC6">
        <w:t xml:space="preserve">, </w:t>
      </w:r>
      <w:r>
        <w:t>Braće Radića 4</w:t>
      </w:r>
      <w:r w:rsidR="00171CC6">
        <w:t>, 3121</w:t>
      </w:r>
      <w:r w:rsidR="00623FA9">
        <w:t>6</w:t>
      </w:r>
      <w:r w:rsidR="00171CC6">
        <w:t xml:space="preserve"> </w:t>
      </w:r>
      <w:r w:rsidR="00623FA9">
        <w:t>Antunovac</w:t>
      </w:r>
      <w:r w:rsidR="00171CC6">
        <w:t xml:space="preserve">, OIB: </w:t>
      </w:r>
      <w:r>
        <w:t>19609968628</w:t>
      </w:r>
      <w:r w:rsidR="00171CC6">
        <w:t xml:space="preserve"> – član</w:t>
      </w:r>
      <w:r w:rsidR="00C95167">
        <w:t xml:space="preserve"> predstavničke skupštine</w:t>
      </w:r>
      <w:r w:rsidR="00171CC6">
        <w:t>.</w:t>
      </w:r>
    </w:p>
    <w:p w14:paraId="695C2B3C" w14:textId="129EE15A" w:rsidR="001736E8" w:rsidRDefault="001736E8" w:rsidP="00823DF8">
      <w:pPr>
        <w:pStyle w:val="Odlomakpopisa"/>
        <w:jc w:val="both"/>
      </w:pPr>
    </w:p>
    <w:p w14:paraId="0FF384A7" w14:textId="77777777" w:rsidR="001736E8" w:rsidRDefault="001736E8" w:rsidP="001736E8">
      <w:pPr>
        <w:jc w:val="center"/>
      </w:pPr>
      <w:r>
        <w:t>Članak 2.</w:t>
      </w:r>
    </w:p>
    <w:p w14:paraId="79D56B0B" w14:textId="77777777" w:rsidR="001736E8" w:rsidRDefault="001736E8" w:rsidP="001736E8"/>
    <w:p w14:paraId="0B788667" w14:textId="77777777" w:rsidR="001736E8" w:rsidRDefault="001736E8" w:rsidP="001736E8">
      <w:pPr>
        <w:ind w:firstLine="708"/>
        <w:jc w:val="both"/>
      </w:pPr>
      <w:r>
        <w:t>Ova Odluka stupa na snagu danom donošenja.</w:t>
      </w:r>
    </w:p>
    <w:p w14:paraId="29C8C535" w14:textId="77777777" w:rsidR="001736E8" w:rsidRDefault="001736E8" w:rsidP="001736E8">
      <w:pPr>
        <w:jc w:val="center"/>
      </w:pPr>
    </w:p>
    <w:p w14:paraId="07AC1ABC" w14:textId="77777777" w:rsidR="001736E8" w:rsidRDefault="001736E8" w:rsidP="001736E8">
      <w:pPr>
        <w:jc w:val="both"/>
      </w:pPr>
    </w:p>
    <w:p w14:paraId="708A5870" w14:textId="0073E95C" w:rsidR="001736E8" w:rsidRDefault="001736E8" w:rsidP="001736E8">
      <w:pPr>
        <w:jc w:val="both"/>
      </w:pPr>
      <w:r>
        <w:t>URBROJ: UO/</w:t>
      </w:r>
      <w:r w:rsidR="00171CC6">
        <w:t>2</w:t>
      </w:r>
      <w:r w:rsidR="00B614A3">
        <w:t>5</w:t>
      </w:r>
      <w:r w:rsidR="00171CC6">
        <w:t>-</w:t>
      </w:r>
      <w:r w:rsidR="00B45906">
        <w:t>40</w:t>
      </w:r>
    </w:p>
    <w:p w14:paraId="066FBF18" w14:textId="2F9EE3D0" w:rsidR="001736E8" w:rsidRDefault="001736E8" w:rsidP="001736E8">
      <w:pPr>
        <w:jc w:val="both"/>
      </w:pPr>
      <w:r>
        <w:t>U Antunovcu</w:t>
      </w:r>
      <w:r w:rsidR="00BD6914" w:rsidRPr="00435555">
        <w:t xml:space="preserve">, </w:t>
      </w:r>
      <w:r w:rsidR="0061011A">
        <w:t>2</w:t>
      </w:r>
      <w:r w:rsidR="00484485">
        <w:t>4</w:t>
      </w:r>
      <w:r w:rsidR="007C017B">
        <w:t xml:space="preserve">. </w:t>
      </w:r>
      <w:r w:rsidR="00484485">
        <w:rPr>
          <w:iCs/>
        </w:rPr>
        <w:t>listopada</w:t>
      </w:r>
      <w:r w:rsidR="00BD6914" w:rsidRPr="00C1604B">
        <w:rPr>
          <w:iCs/>
        </w:rPr>
        <w:t xml:space="preserve"> </w:t>
      </w:r>
      <w:r w:rsidRPr="00C1604B">
        <w:t>20</w:t>
      </w:r>
      <w:r w:rsidR="006563D5" w:rsidRPr="00C1604B">
        <w:t>2</w:t>
      </w:r>
      <w:r w:rsidR="00B614A3">
        <w:t>5</w:t>
      </w:r>
      <w:r>
        <w:t>. godine</w:t>
      </w:r>
    </w:p>
    <w:p w14:paraId="0802BFAF" w14:textId="77777777" w:rsidR="001736E8" w:rsidRDefault="001736E8" w:rsidP="001736E8">
      <w:pPr>
        <w:jc w:val="both"/>
      </w:pPr>
    </w:p>
    <w:p w14:paraId="6C804662" w14:textId="77777777" w:rsidR="001736E8" w:rsidRDefault="001736E8" w:rsidP="001736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 Upravnog odbora</w:t>
      </w:r>
    </w:p>
    <w:p w14:paraId="10190515" w14:textId="77777777" w:rsidR="001736E8" w:rsidRDefault="001736E8" w:rsidP="001736E8">
      <w:pPr>
        <w:tabs>
          <w:tab w:val="left" w:pos="5970"/>
        </w:tabs>
      </w:pPr>
      <w:r>
        <w:tab/>
        <w:t>LAG-a Vuka - Dunav</w:t>
      </w:r>
    </w:p>
    <w:p w14:paraId="2AE4A443" w14:textId="77777777" w:rsidR="001736E8" w:rsidRDefault="001736E8" w:rsidP="001736E8">
      <w:pPr>
        <w:tabs>
          <w:tab w:val="left" w:pos="5970"/>
        </w:tabs>
      </w:pPr>
      <w:r>
        <w:tab/>
        <w:t xml:space="preserve">        Marjan Tomas</w:t>
      </w:r>
    </w:p>
    <w:p w14:paraId="364CC00D" w14:textId="77777777" w:rsidR="00EA742D" w:rsidRDefault="00EA742D"/>
    <w:sectPr w:rsidR="00EA74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17A9C"/>
    <w:multiLevelType w:val="hybridMultilevel"/>
    <w:tmpl w:val="E8DCC8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2D67"/>
    <w:multiLevelType w:val="hybridMultilevel"/>
    <w:tmpl w:val="438815AE"/>
    <w:lvl w:ilvl="0" w:tplc="DAF81B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7F5061"/>
    <w:multiLevelType w:val="hybridMultilevel"/>
    <w:tmpl w:val="E99237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55051"/>
    <w:multiLevelType w:val="hybridMultilevel"/>
    <w:tmpl w:val="6D26D716"/>
    <w:lvl w:ilvl="0" w:tplc="53429D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6CA7DD6"/>
    <w:multiLevelType w:val="hybridMultilevel"/>
    <w:tmpl w:val="747654B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9433866">
    <w:abstractNumId w:val="4"/>
  </w:num>
  <w:num w:numId="2" w16cid:durableId="142278851">
    <w:abstractNumId w:val="3"/>
  </w:num>
  <w:num w:numId="3" w16cid:durableId="212472014">
    <w:abstractNumId w:val="0"/>
  </w:num>
  <w:num w:numId="4" w16cid:durableId="10615645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7899077">
    <w:abstractNumId w:val="2"/>
  </w:num>
  <w:num w:numId="6" w16cid:durableId="960040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12"/>
    <w:rsid w:val="000023F4"/>
    <w:rsid w:val="00025F61"/>
    <w:rsid w:val="00031CA5"/>
    <w:rsid w:val="000335AD"/>
    <w:rsid w:val="00055D48"/>
    <w:rsid w:val="0008492D"/>
    <w:rsid w:val="000E1465"/>
    <w:rsid w:val="000F1C47"/>
    <w:rsid w:val="00171CC6"/>
    <w:rsid w:val="001736E8"/>
    <w:rsid w:val="001945E4"/>
    <w:rsid w:val="002158A8"/>
    <w:rsid w:val="00284008"/>
    <w:rsid w:val="003D66E2"/>
    <w:rsid w:val="00435555"/>
    <w:rsid w:val="00455C48"/>
    <w:rsid w:val="004777D4"/>
    <w:rsid w:val="00484485"/>
    <w:rsid w:val="005558C6"/>
    <w:rsid w:val="00595B42"/>
    <w:rsid w:val="005C5E60"/>
    <w:rsid w:val="0061011A"/>
    <w:rsid w:val="00623FA9"/>
    <w:rsid w:val="006563D5"/>
    <w:rsid w:val="00656CD3"/>
    <w:rsid w:val="006A722E"/>
    <w:rsid w:val="00702A12"/>
    <w:rsid w:val="007377A0"/>
    <w:rsid w:val="00743724"/>
    <w:rsid w:val="007C017B"/>
    <w:rsid w:val="007E5D5A"/>
    <w:rsid w:val="007F5122"/>
    <w:rsid w:val="00823DF8"/>
    <w:rsid w:val="00865A7F"/>
    <w:rsid w:val="00887E1C"/>
    <w:rsid w:val="008B276C"/>
    <w:rsid w:val="009F024F"/>
    <w:rsid w:val="00A9771F"/>
    <w:rsid w:val="00AA5F48"/>
    <w:rsid w:val="00AB7513"/>
    <w:rsid w:val="00AC5E5D"/>
    <w:rsid w:val="00B02FC5"/>
    <w:rsid w:val="00B45906"/>
    <w:rsid w:val="00B479E4"/>
    <w:rsid w:val="00B51596"/>
    <w:rsid w:val="00B614A3"/>
    <w:rsid w:val="00BA282D"/>
    <w:rsid w:val="00BD6914"/>
    <w:rsid w:val="00C1604B"/>
    <w:rsid w:val="00C95167"/>
    <w:rsid w:val="00CD46A9"/>
    <w:rsid w:val="00DD2270"/>
    <w:rsid w:val="00E20B27"/>
    <w:rsid w:val="00EA16B4"/>
    <w:rsid w:val="00EA742D"/>
    <w:rsid w:val="00EC0F77"/>
    <w:rsid w:val="00F43DC2"/>
    <w:rsid w:val="00FE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E6992"/>
  <w15:chartTrackingRefBased/>
  <w15:docId w15:val="{91C9899A-209B-430B-93C3-782C7E5C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43D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Tea Kujundžić</cp:lastModifiedBy>
  <cp:revision>5</cp:revision>
  <dcterms:created xsi:type="dcterms:W3CDTF">2025-10-15T06:54:00Z</dcterms:created>
  <dcterms:modified xsi:type="dcterms:W3CDTF">2025-10-28T07:21:00Z</dcterms:modified>
</cp:coreProperties>
</file>